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F" w:rsidRDefault="00477C3F" w:rsidP="00477C3F">
      <w:pPr>
        <w:pStyle w:val="a3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7C3F" w:rsidRDefault="00477C3F" w:rsidP="00477C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шестого созыва </w:t>
      </w:r>
    </w:p>
    <w:p w:rsidR="00477C3F" w:rsidRDefault="00477C3F" w:rsidP="00477C3F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77C3F" w:rsidRDefault="00477C3F" w:rsidP="00477C3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477C3F" w:rsidRDefault="00477C3F" w:rsidP="00477C3F">
      <w:pPr>
        <w:jc w:val="both"/>
        <w:rPr>
          <w:sz w:val="28"/>
          <w:szCs w:val="28"/>
        </w:rPr>
      </w:pPr>
    </w:p>
    <w:p w:rsidR="00477C3F" w:rsidRDefault="00477C3F" w:rsidP="00477C3F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«</w:t>
      </w:r>
      <w:r w:rsidR="0090003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»</w:t>
      </w:r>
      <w:r w:rsidR="00900038">
        <w:rPr>
          <w:rFonts w:ascii="Times New Roman" w:hAnsi="Times New Roman"/>
          <w:sz w:val="26"/>
          <w:szCs w:val="26"/>
        </w:rPr>
        <w:t xml:space="preserve"> апреля </w:t>
      </w:r>
      <w:r>
        <w:rPr>
          <w:rFonts w:ascii="Times New Roman" w:hAnsi="Times New Roman"/>
          <w:sz w:val="26"/>
          <w:szCs w:val="26"/>
        </w:rPr>
        <w:t>20</w:t>
      </w:r>
      <w:r w:rsidR="00900038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E44769">
        <w:rPr>
          <w:rFonts w:ascii="Times New Roman" w:hAnsi="Times New Roman"/>
          <w:sz w:val="26"/>
          <w:szCs w:val="26"/>
        </w:rPr>
        <w:t>23/2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Саккуловского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="00581F82">
        <w:rPr>
          <w:rFonts w:ascii="Times New Roman" w:hAnsi="Times New Roman"/>
          <w:sz w:val="26"/>
          <w:szCs w:val="26"/>
        </w:rPr>
        <w:t>поселения от 25.12.2020</w:t>
      </w:r>
      <w:r>
        <w:rPr>
          <w:rFonts w:ascii="Times New Roman" w:hAnsi="Times New Roman"/>
          <w:sz w:val="26"/>
          <w:szCs w:val="26"/>
        </w:rPr>
        <w:t xml:space="preserve"> г. № 1</w:t>
      </w:r>
      <w:r w:rsidR="00581F82">
        <w:rPr>
          <w:rFonts w:ascii="Times New Roman" w:hAnsi="Times New Roman"/>
          <w:sz w:val="26"/>
          <w:szCs w:val="26"/>
        </w:rPr>
        <w:t>2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Саккуловского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на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202</w:t>
      </w:r>
      <w:r w:rsidR="00581F8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581F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581F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В соответствии </w:t>
      </w:r>
      <w:r>
        <w:rPr>
          <w:rFonts w:ascii="Times New Roman" w:hAnsi="Times New Roman"/>
          <w:sz w:val="24"/>
          <w:szCs w:val="24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Саккуловского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Саккуловском сельском поселении </w:t>
      </w:r>
      <w:proofErr w:type="gramStart"/>
      <w:r>
        <w:rPr>
          <w:rFonts w:ascii="Times New Roman" w:eastAsia="Calibri" w:hAnsi="Times New Roman"/>
          <w:sz w:val="24"/>
          <w:szCs w:val="24"/>
        </w:rPr>
        <w:t>Совет  депутатов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Саккуловского сельского</w:t>
      </w:r>
      <w:r>
        <w:rPr>
          <w:rFonts w:ascii="Times New Roman" w:eastAsia="Calibri" w:hAnsi="Times New Roman"/>
          <w:sz w:val="24"/>
          <w:szCs w:val="24"/>
        </w:rPr>
        <w:t xml:space="preserve"> поселения шестого созыва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РЕШАЕТ:     </w:t>
      </w:r>
    </w:p>
    <w:p w:rsidR="00477C3F" w:rsidRDefault="00477C3F" w:rsidP="00477C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1.Внести в решение Совета депутатов Саккуловского </w:t>
      </w:r>
      <w:r w:rsidR="00581F82">
        <w:rPr>
          <w:rFonts w:ascii="Times New Roman" w:eastAsia="Calibri" w:hAnsi="Times New Roman"/>
          <w:sz w:val="24"/>
          <w:szCs w:val="24"/>
        </w:rPr>
        <w:t>сельского поселения от 25.12.2020</w:t>
      </w:r>
      <w:r>
        <w:rPr>
          <w:rFonts w:ascii="Times New Roman" w:eastAsia="Calibri" w:hAnsi="Times New Roman"/>
          <w:sz w:val="24"/>
          <w:szCs w:val="24"/>
        </w:rPr>
        <w:t>. № 1</w:t>
      </w:r>
      <w:r w:rsidR="00581F82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«О бюджете Саккуловского сельского поселения на 202</w:t>
      </w:r>
      <w:r w:rsidR="00581F8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581F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581F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 1. Основные характеристики бюджета Саккуловского сельского поселения на 2020 год: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пункте </w:t>
      </w:r>
      <w:proofErr w:type="gramStart"/>
      <w:r>
        <w:rPr>
          <w:rFonts w:ascii="Times New Roman" w:hAnsi="Times New Roman"/>
          <w:sz w:val="24"/>
          <w:szCs w:val="24"/>
        </w:rPr>
        <w:t>1: 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81F82">
        <w:rPr>
          <w:rFonts w:ascii="Times New Roman" w:hAnsi="Times New Roman"/>
          <w:b/>
          <w:sz w:val="24"/>
          <w:szCs w:val="24"/>
        </w:rPr>
        <w:t>14 889 852,00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AD1DE3">
        <w:rPr>
          <w:rFonts w:ascii="Times New Roman" w:hAnsi="Times New Roman"/>
          <w:b/>
          <w:sz w:val="24"/>
          <w:szCs w:val="24"/>
        </w:rPr>
        <w:t>17 223 150,97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пункте </w:t>
      </w:r>
      <w:proofErr w:type="gramStart"/>
      <w:r>
        <w:rPr>
          <w:rFonts w:ascii="Times New Roman" w:hAnsi="Times New Roman"/>
          <w:sz w:val="24"/>
          <w:szCs w:val="24"/>
        </w:rPr>
        <w:t xml:space="preserve">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D1DE3">
        <w:rPr>
          <w:rFonts w:ascii="Times New Roman" w:hAnsi="Times New Roman"/>
          <w:b/>
          <w:sz w:val="24"/>
          <w:szCs w:val="24"/>
        </w:rPr>
        <w:t>14 889 852,00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AD1DE3">
        <w:rPr>
          <w:rFonts w:ascii="Times New Roman" w:hAnsi="Times New Roman"/>
          <w:b/>
          <w:sz w:val="24"/>
          <w:szCs w:val="24"/>
        </w:rPr>
        <w:t>18 154 622,19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пункте 3: цифры </w:t>
      </w:r>
      <w:r>
        <w:rPr>
          <w:rFonts w:ascii="Times New Roman" w:hAnsi="Times New Roman"/>
          <w:b/>
          <w:sz w:val="24"/>
          <w:szCs w:val="24"/>
        </w:rPr>
        <w:t>«0,00»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D40B96">
        <w:rPr>
          <w:rFonts w:ascii="Times New Roman" w:hAnsi="Times New Roman"/>
          <w:b/>
          <w:sz w:val="24"/>
          <w:szCs w:val="24"/>
        </w:rPr>
        <w:t>931 471,22</w:t>
      </w:r>
      <w:r>
        <w:rPr>
          <w:rFonts w:ascii="Times New Roman" w:hAnsi="Times New Roman"/>
          <w:b/>
          <w:sz w:val="24"/>
          <w:szCs w:val="24"/>
        </w:rPr>
        <w:t>» дефицит бюджета.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Приложение 4 «Распределение бюджетных ассигно</w:t>
      </w:r>
      <w:r w:rsidR="00696E3A"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 статьям и группам видом расходов классификации расходов бюджета на 202</w:t>
      </w:r>
      <w:r w:rsidR="00D40B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год» изложить </w:t>
      </w:r>
      <w:proofErr w:type="gramStart"/>
      <w:r>
        <w:rPr>
          <w:rFonts w:ascii="Times New Roman" w:hAnsi="Times New Roman"/>
          <w:sz w:val="24"/>
          <w:szCs w:val="24"/>
        </w:rPr>
        <w:t>в  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(приложение 1 к настоящему Решению).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Приложение 6 «Ведомственная структура расходов бюджета Саккуловского сельского</w:t>
      </w:r>
    </w:p>
    <w:p w:rsidR="00696E3A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поселения» изложить в новой редакции (приложение 2 к настоящему Решению). 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77C3F" w:rsidRDefault="00477C3F" w:rsidP="00477C3F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/>
          <w:sz w:val="24"/>
          <w:szCs w:val="24"/>
        </w:rPr>
        <w:t>Настоящее 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вступает в силу со дня его принятия.</w:t>
      </w:r>
    </w:p>
    <w:p w:rsidR="00900038" w:rsidRDefault="00477C3F" w:rsidP="0090003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Направить настоящее решение главе Саккуловского сельского поселения для подписания.</w:t>
      </w:r>
    </w:p>
    <w:p w:rsidR="00477C3F" w:rsidRPr="00900038" w:rsidRDefault="00477C3F" w:rsidP="0090003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napToGrid w:val="0"/>
          <w:sz w:val="24"/>
          <w:szCs w:val="24"/>
        </w:rPr>
        <w:t xml:space="preserve"> Саккуловского</w:t>
      </w:r>
      <w:proofErr w:type="gramEnd"/>
    </w:p>
    <w:p w:rsidR="00477C3F" w:rsidRDefault="00477C3F" w:rsidP="00900038">
      <w:pPr>
        <w:tabs>
          <w:tab w:val="left" w:pos="108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Т.В.Абрарова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477C3F" w:rsidRDefault="00477C3F" w:rsidP="00477C3F">
      <w:pPr>
        <w:tabs>
          <w:tab w:val="left" w:pos="1080"/>
        </w:tabs>
        <w:spacing w:after="0" w:line="240" w:lineRule="exact"/>
        <w:ind w:left="405"/>
        <w:rPr>
          <w:rFonts w:ascii="Times New Roman" w:hAnsi="Times New Roman"/>
          <w:snapToGrid w:val="0"/>
          <w:sz w:val="24"/>
          <w:szCs w:val="24"/>
        </w:rPr>
      </w:pPr>
    </w:p>
    <w:p w:rsidR="00477C3F" w:rsidRDefault="00477C3F" w:rsidP="00900038">
      <w:pPr>
        <w:tabs>
          <w:tab w:val="left" w:pos="1080"/>
        </w:tabs>
        <w:spacing w:after="0" w:line="240" w:lineRule="exac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</w:p>
    <w:p w:rsidR="00900038" w:rsidRPr="00900038" w:rsidRDefault="00477C3F" w:rsidP="00477C3F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Саккуловского сельского посе</w:t>
      </w:r>
      <w:r w:rsidR="00900038">
        <w:rPr>
          <w:rFonts w:ascii="Times New Roman" w:hAnsi="Times New Roman"/>
          <w:snapToGrid w:val="0"/>
          <w:sz w:val="24"/>
          <w:szCs w:val="24"/>
        </w:rPr>
        <w:t>ления</w:t>
      </w:r>
      <w:r w:rsidR="00900038">
        <w:rPr>
          <w:rFonts w:ascii="Times New Roman" w:hAnsi="Times New Roman"/>
          <w:snapToGrid w:val="0"/>
          <w:sz w:val="24"/>
          <w:szCs w:val="24"/>
        </w:rPr>
        <w:tab/>
      </w:r>
      <w:r w:rsidR="00900038">
        <w:rPr>
          <w:rFonts w:ascii="Times New Roman" w:hAnsi="Times New Roman"/>
          <w:snapToGrid w:val="0"/>
          <w:sz w:val="24"/>
          <w:szCs w:val="24"/>
        </w:rPr>
        <w:tab/>
      </w:r>
      <w:r w:rsidR="00900038">
        <w:rPr>
          <w:rFonts w:ascii="Times New Roman" w:hAnsi="Times New Roman"/>
          <w:snapToGrid w:val="0"/>
          <w:sz w:val="24"/>
          <w:szCs w:val="24"/>
        </w:rPr>
        <w:tab/>
      </w:r>
      <w:r w:rsidR="00900038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900038">
        <w:rPr>
          <w:rFonts w:ascii="Times New Roman" w:hAnsi="Times New Roman"/>
          <w:snapToGrid w:val="0"/>
          <w:sz w:val="24"/>
          <w:szCs w:val="24"/>
        </w:rPr>
        <w:t>Н.З.Гизатуллина</w:t>
      </w:r>
      <w:proofErr w:type="spellEnd"/>
      <w:r w:rsidR="00900038">
        <w:rPr>
          <w:rFonts w:ascii="Times New Roman" w:hAnsi="Times New Roman"/>
          <w:snapToGrid w:val="0"/>
          <w:sz w:val="24"/>
          <w:szCs w:val="24"/>
        </w:rPr>
        <w:t xml:space="preserve">      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1417"/>
        <w:gridCol w:w="709"/>
        <w:gridCol w:w="2204"/>
      </w:tblGrid>
      <w:tr w:rsidR="00900038" w:rsidRPr="00900038" w:rsidTr="00900038">
        <w:trPr>
          <w:trHeight w:val="13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F110"/>
            <w:bookmarkEnd w:id="0"/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038" w:rsidRPr="00900038" w:rsidRDefault="00E44769" w:rsidP="00900038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="00900038" w:rsidRPr="0090003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к решению Совета депутатов Саккуловского                             сельского поселения  от 25 декабря  2020г.№ 12                                                                                           "О бюджете  на 2021 год и на плановый период 2022 и 2023 годов"                                                                                  </w:t>
            </w:r>
          </w:p>
        </w:tc>
      </w:tr>
      <w:tr w:rsidR="00900038" w:rsidRPr="00900038" w:rsidTr="00900038">
        <w:trPr>
          <w:trHeight w:val="108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2021 год </w:t>
            </w:r>
          </w:p>
        </w:tc>
      </w:tr>
      <w:tr w:rsidR="00900038" w:rsidRPr="00900038" w:rsidTr="00900038">
        <w:trPr>
          <w:trHeight w:val="180"/>
        </w:trPr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0003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0003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00038" w:rsidRPr="00900038" w:rsidTr="00900038">
        <w:trPr>
          <w:trHeight w:val="55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2021 г</w:t>
            </w:r>
          </w:p>
        </w:tc>
      </w:tr>
      <w:tr w:rsidR="00900038" w:rsidRPr="00900038" w:rsidTr="00900038">
        <w:trPr>
          <w:trHeight w:val="12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6 573 115,00</w:t>
            </w:r>
          </w:p>
        </w:tc>
      </w:tr>
      <w:tr w:rsidR="00900038" w:rsidRPr="00900038" w:rsidTr="009000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9000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5 524 075,00</w:t>
            </w:r>
          </w:p>
        </w:tc>
      </w:tr>
      <w:tr w:rsidR="00900038" w:rsidRPr="00900038" w:rsidTr="0090003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5 462 075,00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356 000,00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1 725 000,00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900038" w:rsidRPr="00900038" w:rsidTr="0090003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280 590,00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</w:tr>
      <w:tr w:rsidR="00900038" w:rsidRPr="00900038" w:rsidTr="00900038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</w:tr>
      <w:tr w:rsidR="00900038" w:rsidRPr="00900038" w:rsidTr="00900038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</w:tr>
      <w:tr w:rsidR="00900038" w:rsidRPr="00900038" w:rsidTr="0090003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</w:tr>
      <w:tr w:rsidR="00900038" w:rsidRPr="00900038" w:rsidTr="009000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158 216,00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68 455,00</w:t>
            </w:r>
          </w:p>
        </w:tc>
      </w:tr>
      <w:tr w:rsidR="00900038" w:rsidRPr="00900038" w:rsidTr="009000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1 167 500,00</w:t>
            </w:r>
          </w:p>
        </w:tc>
      </w:tr>
      <w:tr w:rsidR="00900038" w:rsidRPr="00900038" w:rsidTr="00900038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00038" w:rsidRPr="00900038" w:rsidTr="009000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900038" w:rsidRPr="00900038" w:rsidTr="009000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900038" w:rsidRPr="00900038" w:rsidTr="00900038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1 067 500,00</w:t>
            </w:r>
          </w:p>
        </w:tc>
      </w:tr>
      <w:tr w:rsidR="00900038" w:rsidRPr="00900038" w:rsidTr="009000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2 682 934,00</w:t>
            </w:r>
          </w:p>
        </w:tc>
      </w:tr>
      <w:tr w:rsidR="00900038" w:rsidRPr="00900038" w:rsidTr="009000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2 472 934,00</w:t>
            </w:r>
          </w:p>
        </w:tc>
      </w:tr>
      <w:tr w:rsidR="00900038" w:rsidRPr="00900038" w:rsidTr="009000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938 934,00</w:t>
            </w:r>
          </w:p>
        </w:tc>
      </w:tr>
      <w:tr w:rsidR="00900038" w:rsidRPr="00900038" w:rsidTr="00900038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938 934,00</w:t>
            </w:r>
          </w:p>
        </w:tc>
      </w:tr>
      <w:tr w:rsidR="00900038" w:rsidRPr="00900038" w:rsidTr="0090003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938 934,00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210 000,00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</w:tr>
      <w:tr w:rsidR="00900038" w:rsidRPr="00900038" w:rsidTr="0090003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5 635 733,22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1 840 942,00</w:t>
            </w:r>
          </w:p>
        </w:tc>
      </w:tr>
      <w:tr w:rsidR="00900038" w:rsidRPr="00900038" w:rsidTr="009000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1 683 075,00</w:t>
            </w:r>
          </w:p>
        </w:tc>
      </w:tr>
      <w:tr w:rsidR="00900038" w:rsidRPr="00900038" w:rsidTr="00900038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1 683 075,00</w:t>
            </w:r>
          </w:p>
        </w:tc>
      </w:tr>
      <w:tr w:rsidR="00900038" w:rsidRPr="00900038" w:rsidTr="009000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1 683 075,00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3 459 021,22</w:t>
            </w:r>
          </w:p>
        </w:tc>
      </w:tr>
      <w:tr w:rsidR="00900038" w:rsidRPr="00900038" w:rsidTr="009000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2 994 771,22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900038" w:rsidRPr="00900038" w:rsidTr="00900038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900038" w:rsidRPr="00900038" w:rsidTr="0090003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ind w:right="13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425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370,00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310 000,00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18 154 622,19</w:t>
            </w:r>
          </w:p>
        </w:tc>
      </w:tr>
    </w:tbl>
    <w:p w:rsidR="008D2FED" w:rsidRDefault="008D2FED" w:rsidP="00900038">
      <w:pPr>
        <w:ind w:right="283"/>
      </w:pPr>
    </w:p>
    <w:p w:rsidR="00900038" w:rsidRDefault="00900038" w:rsidP="00900038">
      <w:pPr>
        <w:ind w:right="283"/>
      </w:pPr>
    </w:p>
    <w:p w:rsidR="00900038" w:rsidRDefault="00900038" w:rsidP="00900038">
      <w:pPr>
        <w:ind w:right="283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850"/>
        <w:gridCol w:w="567"/>
        <w:gridCol w:w="567"/>
        <w:gridCol w:w="1276"/>
        <w:gridCol w:w="709"/>
        <w:gridCol w:w="2126"/>
      </w:tblGrid>
      <w:tr w:rsidR="00900038" w:rsidRPr="00900038" w:rsidTr="00900038">
        <w:trPr>
          <w:trHeight w:val="13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038" w:rsidRPr="00900038" w:rsidRDefault="00E44769" w:rsidP="00900038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  <w:r w:rsidR="00900038" w:rsidRPr="0090003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к решению Совета депутатов Саккуловского                             сельского поселения  от 25 декабря  2020г.№ 12                                                                                           "О бюджете  на 2021 год и на плановый период 2022 и 2023 годов"                                                                                  </w:t>
            </w:r>
          </w:p>
        </w:tc>
      </w:tr>
      <w:tr w:rsidR="00900038" w:rsidRPr="00900038" w:rsidTr="00900038">
        <w:trPr>
          <w:trHeight w:val="108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Саккуловского сельского поселения на 2021 г</w:t>
            </w:r>
          </w:p>
        </w:tc>
      </w:tr>
      <w:tr w:rsidR="00900038" w:rsidRPr="00900038" w:rsidTr="00900038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038" w:rsidRPr="00900038" w:rsidTr="00900038">
        <w:trPr>
          <w:trHeight w:val="5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038" w:rsidRPr="00900038" w:rsidTr="00900038">
        <w:trPr>
          <w:trHeight w:val="48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2021 г</w:t>
            </w:r>
          </w:p>
        </w:tc>
      </w:tr>
      <w:tr w:rsidR="00900038" w:rsidRPr="00900038" w:rsidTr="00900038">
        <w:trPr>
          <w:trHeight w:val="106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6 573 115,00</w:t>
            </w:r>
          </w:p>
        </w:tc>
      </w:tr>
      <w:tr w:rsidR="00900038" w:rsidRPr="00900038" w:rsidTr="009000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</w:tr>
      <w:tr w:rsidR="00900038" w:rsidRPr="00900038" w:rsidTr="0090003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90003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5 524 075,00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5 462 075,00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356 000,00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1 725 000,00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900038" w:rsidRPr="00900038" w:rsidTr="0090003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900038" w:rsidRPr="00900038" w:rsidTr="009000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900038" w:rsidRPr="00900038" w:rsidTr="00900038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280 590,00</w:t>
            </w:r>
          </w:p>
        </w:tc>
      </w:tr>
      <w:tr w:rsidR="00900038" w:rsidRPr="00900038" w:rsidTr="00900038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</w:tr>
      <w:tr w:rsidR="00900038" w:rsidRPr="00900038" w:rsidTr="0090003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</w:tr>
      <w:tr w:rsidR="00900038" w:rsidRPr="00900038" w:rsidTr="00900038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</w:tr>
      <w:tr w:rsidR="00900038" w:rsidRPr="00900038" w:rsidTr="00900038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</w:tr>
      <w:tr w:rsidR="00900038" w:rsidRPr="00900038" w:rsidTr="0090003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</w:tr>
      <w:tr w:rsidR="00900038" w:rsidRPr="00900038" w:rsidTr="00900038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275 000,00</w:t>
            </w:r>
          </w:p>
        </w:tc>
      </w:tr>
      <w:tr w:rsidR="00900038" w:rsidRPr="00900038" w:rsidTr="00900038">
        <w:trPr>
          <w:trHeight w:val="4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</w:tr>
      <w:tr w:rsidR="00900038" w:rsidRPr="00900038" w:rsidTr="0090003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158 216,00</w:t>
            </w:r>
          </w:p>
        </w:tc>
      </w:tr>
      <w:tr w:rsidR="00900038" w:rsidRPr="00900038" w:rsidTr="00900038">
        <w:trPr>
          <w:trHeight w:val="3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68 455,00</w:t>
            </w:r>
          </w:p>
        </w:tc>
      </w:tr>
      <w:tr w:rsidR="00900038" w:rsidRPr="00900038" w:rsidTr="00900038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1 167 500,00</w:t>
            </w:r>
          </w:p>
        </w:tc>
      </w:tr>
      <w:tr w:rsidR="00900038" w:rsidRPr="00900038" w:rsidTr="00900038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900038" w:rsidRPr="00900038" w:rsidTr="00900038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1 067 500,00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900038" w:rsidRPr="00900038" w:rsidTr="00900038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03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sz w:val="20"/>
                <w:szCs w:val="20"/>
              </w:rPr>
              <w:t>2 682 934,00</w:t>
            </w:r>
          </w:p>
        </w:tc>
      </w:tr>
      <w:tr w:rsidR="00900038" w:rsidRPr="00900038" w:rsidTr="00900038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2 472 934,00</w:t>
            </w:r>
          </w:p>
        </w:tc>
      </w:tr>
      <w:tr w:rsidR="00900038" w:rsidRPr="00900038" w:rsidTr="0090003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938 934,00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938 934,00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1 534 000,00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210 000,00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160 000,00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99 0 89 04030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003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5 635 733,22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900038" w:rsidRPr="00900038" w:rsidTr="00900038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1 840 942,00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157 867,00</w:t>
            </w:r>
          </w:p>
        </w:tc>
      </w:tr>
      <w:tr w:rsidR="00900038" w:rsidRPr="00900038" w:rsidTr="00900038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1 683 075,00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00038" w:rsidRPr="00900038" w:rsidTr="009000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1 683 075,00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3 459 021,22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</w:tr>
      <w:tr w:rsidR="00900038" w:rsidRPr="00900038" w:rsidTr="0090003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i/>
                <w:iCs/>
                <w:sz w:val="16"/>
                <w:szCs w:val="16"/>
              </w:rPr>
              <w:t>2 994 771,22</w:t>
            </w:r>
          </w:p>
        </w:tc>
      </w:tr>
      <w:tr w:rsidR="00900038" w:rsidRPr="00900038" w:rsidTr="00900038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1 550 000,00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1 444 771,22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250 000,00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250 000,00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900038" w:rsidRPr="00900038" w:rsidTr="0090003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00038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0038">
              <w:rPr>
                <w:rFonts w:ascii="Times New Roman" w:hAnsi="Times New Roman"/>
                <w:b/>
                <w:bCs/>
                <w:sz w:val="18"/>
                <w:szCs w:val="18"/>
              </w:rPr>
              <w:t>310 000,00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</w:tr>
      <w:tr w:rsidR="00900038" w:rsidRPr="00900038" w:rsidTr="00900038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0038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310 000,00</w:t>
            </w:r>
          </w:p>
        </w:tc>
      </w:tr>
      <w:tr w:rsidR="00900038" w:rsidRPr="00900038" w:rsidTr="00900038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03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38" w:rsidRPr="00900038" w:rsidRDefault="00900038" w:rsidP="00900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0038">
              <w:rPr>
                <w:rFonts w:ascii="Times New Roman" w:hAnsi="Times New Roman"/>
                <w:b/>
                <w:bCs/>
                <w:sz w:val="16"/>
                <w:szCs w:val="16"/>
              </w:rPr>
              <w:t>18 154 622,19</w:t>
            </w:r>
          </w:p>
        </w:tc>
      </w:tr>
    </w:tbl>
    <w:p w:rsidR="00900038" w:rsidRDefault="00900038" w:rsidP="00900038">
      <w:pPr>
        <w:ind w:right="283"/>
      </w:pPr>
    </w:p>
    <w:sectPr w:rsidR="00900038" w:rsidSect="009000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E1"/>
    <w:rsid w:val="0044589E"/>
    <w:rsid w:val="00477C3F"/>
    <w:rsid w:val="00581F82"/>
    <w:rsid w:val="00696E3A"/>
    <w:rsid w:val="008D2FED"/>
    <w:rsid w:val="00900038"/>
    <w:rsid w:val="00AD1DE3"/>
    <w:rsid w:val="00D40B96"/>
    <w:rsid w:val="00E44769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39B"/>
  <w15:chartTrackingRefBased/>
  <w15:docId w15:val="{C56B5BA0-A9FF-48A6-9EC6-52379E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C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77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2021-09-03T06:54:00Z</dcterms:created>
  <dcterms:modified xsi:type="dcterms:W3CDTF">2021-09-06T04:50:00Z</dcterms:modified>
</cp:coreProperties>
</file>